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5996D" w14:textId="7EAA1CBD" w:rsidR="0061202F" w:rsidRDefault="00020B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A4CEF4" wp14:editId="049D6F2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619750" cy="1828800"/>
                <wp:effectExtent l="0" t="0" r="0" b="3175"/>
                <wp:wrapSquare wrapText="bothSides"/>
                <wp:docPr id="1323605428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BA9739" w14:textId="77777777" w:rsidR="00012A4D" w:rsidRPr="00FF21AF" w:rsidRDefault="00012A4D" w:rsidP="00FF21AF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F21AF"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ΥΠΟΥΡΓΕΙΟ ΑΓΡΟΤΙΚΗΣ </w:t>
                            </w:r>
                          </w:p>
                          <w:p w14:paraId="526E569C" w14:textId="025B6191" w:rsidR="00012A4D" w:rsidRPr="00FF21AF" w:rsidRDefault="00012A4D" w:rsidP="00FF21AF">
                            <w:pPr>
                              <w:spacing w:after="0"/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F21AF">
                              <w:rPr>
                                <w:rFonts w:ascii="Arial Black" w:hAnsi="Arial Black" w:cs="Arial"/>
                                <w:b/>
                                <w:bCs/>
                                <w:sz w:val="48"/>
                                <w:szCs w:val="48"/>
                              </w:rPr>
                              <w:t>ΑΝΑΠΤΥΞΗΣ &amp; ΤΡΟΦΙΜΩΝ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65A4CEF4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26" type="#_x0000_t202" style="position:absolute;margin-left:0;margin-top:0;width:442.5pt;height:2in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" filled="f" stroked="f" strokeweight=".5pt">
                <v:textbox style="mso-fit-shape-to-text:t">
                  <w:txbxContent>
                    <w:p w14:paraId="06BA9739" w14:textId="77777777" w:rsidR="00012A4D" w:rsidRPr="00FF21AF" w:rsidRDefault="00012A4D" w:rsidP="00FF21AF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FF21AF"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  <w:t xml:space="preserve">ΥΠΟΥΡΓΕΙΟ ΑΓΡΟΤΙΚΗΣ </w:t>
                      </w:r>
                    </w:p>
                    <w:p w14:paraId="526E569C" w14:textId="025B6191" w:rsidR="00012A4D" w:rsidRPr="00FF21AF" w:rsidRDefault="00012A4D" w:rsidP="00FF21AF">
                      <w:pPr>
                        <w:spacing w:after="0"/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</w:pPr>
                      <w:r w:rsidRPr="00FF21AF">
                        <w:rPr>
                          <w:rFonts w:ascii="Arial Black" w:hAnsi="Arial Black" w:cs="Arial"/>
                          <w:b/>
                          <w:bCs/>
                          <w:sz w:val="48"/>
                          <w:szCs w:val="48"/>
                        </w:rPr>
                        <w:t>ΑΝΑΠΤΥΞΗΣ &amp; ΤΡΟΦΙΜΩΝ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529B481" wp14:editId="3F8AFE3B">
            <wp:simplePos x="0" y="0"/>
            <wp:positionH relativeFrom="column">
              <wp:posOffset>-77470</wp:posOffset>
            </wp:positionH>
            <wp:positionV relativeFrom="paragraph">
              <wp:posOffset>-163195</wp:posOffset>
            </wp:positionV>
            <wp:extent cx="3113405" cy="2159635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0" t="2893" r="29689" b="36323"/>
                    <a:stretch/>
                  </pic:blipFill>
                  <pic:spPr bwMode="auto">
                    <a:xfrm>
                      <a:off x="0" y="0"/>
                      <a:ext cx="311340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33714AA" wp14:editId="5F1D6BAE">
            <wp:simplePos x="0" y="0"/>
            <wp:positionH relativeFrom="margin">
              <wp:posOffset>10431145</wp:posOffset>
            </wp:positionH>
            <wp:positionV relativeFrom="paragraph">
              <wp:posOffset>-161925</wp:posOffset>
            </wp:positionV>
            <wp:extent cx="3602990" cy="2159635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9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02F">
        <w:tab/>
      </w:r>
      <w:r w:rsidR="0061202F">
        <w:tab/>
      </w:r>
      <w:r w:rsidR="0061202F">
        <w:tab/>
      </w:r>
      <w:r w:rsidR="0061202F">
        <w:tab/>
      </w:r>
      <w:r w:rsidR="0061202F">
        <w:tab/>
      </w:r>
      <w:r w:rsidR="0061202F">
        <w:tab/>
      </w:r>
    </w:p>
    <w:p w14:paraId="6DDA2B0B" w14:textId="47A0B1BA" w:rsidR="0061202F" w:rsidRDefault="0061202F"/>
    <w:p w14:paraId="02C22B1B" w14:textId="7F6F2495" w:rsidR="0061202F" w:rsidRDefault="0061202F"/>
    <w:p w14:paraId="02A92B81" w14:textId="05094D9F" w:rsidR="0061202F" w:rsidRDefault="0061202F"/>
    <w:p w14:paraId="47000BF8" w14:textId="15CC12F9" w:rsidR="0061202F" w:rsidRDefault="0061202F"/>
    <w:p w14:paraId="66C427AC" w14:textId="177443F3" w:rsidR="0061202F" w:rsidRDefault="0061202F"/>
    <w:p w14:paraId="51AB72EA" w14:textId="6C30A273" w:rsidR="0061202F" w:rsidRDefault="0061202F"/>
    <w:p w14:paraId="0D413793" w14:textId="20D50B44" w:rsidR="00EA47E1" w:rsidRPr="009B0C7E" w:rsidRDefault="009C5EFD" w:rsidP="009B0C7E">
      <w:pPr>
        <w:jc w:val="center"/>
        <w:rPr>
          <w:rFonts w:ascii="Arial" w:hAnsi="Arial" w:cs="Arial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782E82" wp14:editId="794042C0">
                <wp:simplePos x="0" y="0"/>
                <wp:positionH relativeFrom="column">
                  <wp:posOffset>2206625</wp:posOffset>
                </wp:positionH>
                <wp:positionV relativeFrom="paragraph">
                  <wp:posOffset>36721</wp:posOffset>
                </wp:positionV>
                <wp:extent cx="9332595" cy="1828800"/>
                <wp:effectExtent l="0" t="0" r="0" b="0"/>
                <wp:wrapSquare wrapText="bothSides"/>
                <wp:docPr id="1220824659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259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BD45F" w14:textId="193418DA" w:rsidR="00012A4D" w:rsidRPr="009B0C7E" w:rsidRDefault="000941D0" w:rsidP="00020B8E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ΕΠΙΧΕΙΡΗΣΙΑΚΟ ΠΡΟΓΡΑΜΜΑ ΑΛΕΙΑΣ &amp; ΘΑΛΑΣΣΑΣ</w:t>
                            </w:r>
                            <w:r w:rsidR="00012A4D" w:rsidRPr="009B0C7E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C782E82" id="_x0000_s1027" type="#_x0000_t202" style="position:absolute;left:0;text-align:left;margin-left:173.75pt;margin-top:2.9pt;width:734.8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" filled="f" stroked="f" strokeweight=".5pt">
                <v:textbox style="mso-fit-shape-to-text:t">
                  <w:txbxContent>
                    <w:p w14:paraId="6D6BD45F" w14:textId="193418DA" w:rsidR="00012A4D" w:rsidRPr="009B0C7E" w:rsidRDefault="000941D0" w:rsidP="00020B8E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ΕΠΙΧΕΙΡΗΣΙΑΚΟ ΠΡΟΓΡΑΜΜΑ ΑΛΕΙΑΣ &amp; ΘΑΛΑΣΣΑΣ</w:t>
                      </w:r>
                      <w:r w:rsidR="00012A4D" w:rsidRPr="009B0C7E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 xml:space="preserve"> 2014-2020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A9CA85" w14:textId="101F79E5" w:rsidR="00023B8D" w:rsidRDefault="000941D0" w:rsidP="00D95FF5">
      <w:pPr>
        <w:rPr>
          <w:rFonts w:ascii="Arial" w:hAnsi="Arial" w:cs="Arial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7A57E7E" wp14:editId="1C18F3E0">
            <wp:simplePos x="0" y="0"/>
            <wp:positionH relativeFrom="column">
              <wp:posOffset>5485765</wp:posOffset>
            </wp:positionH>
            <wp:positionV relativeFrom="paragraph">
              <wp:posOffset>169436</wp:posOffset>
            </wp:positionV>
            <wp:extent cx="2694940" cy="1480185"/>
            <wp:effectExtent l="0" t="0" r="0" b="5715"/>
            <wp:wrapNone/>
            <wp:docPr id="7742073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A44DA" w14:textId="0D1652D1" w:rsidR="00012A4D" w:rsidRPr="00020B8E" w:rsidRDefault="00012A4D" w:rsidP="00D95FF5">
      <w:pPr>
        <w:rPr>
          <w:rFonts w:ascii="Arial" w:hAnsi="Arial" w:cs="Arial"/>
          <w:b/>
          <w:bCs/>
          <w:sz w:val="36"/>
          <w:szCs w:val="36"/>
        </w:rPr>
      </w:pPr>
    </w:p>
    <w:p w14:paraId="35DB230A" w14:textId="309D58AC" w:rsidR="00EA47E1" w:rsidRPr="00E21E2D" w:rsidRDefault="00CA5A87" w:rsidP="00CA5A87">
      <w:pPr>
        <w:tabs>
          <w:tab w:val="left" w:pos="709"/>
        </w:tabs>
        <w:ind w:left="426"/>
        <w:rPr>
          <w:rFonts w:ascii="Arial" w:hAnsi="Arial" w:cs="Arial"/>
          <w:b/>
          <w:bCs/>
          <w:sz w:val="42"/>
          <w:szCs w:val="42"/>
        </w:rPr>
      </w:pPr>
      <w:r>
        <w:rPr>
          <w:rFonts w:ascii="Arial" w:hAnsi="Arial" w:cs="Arial"/>
          <w:sz w:val="42"/>
          <w:szCs w:val="42"/>
        </w:rPr>
        <w:t xml:space="preserve">  </w:t>
      </w:r>
    </w:p>
    <w:p w14:paraId="4068EF96" w14:textId="265B2E04" w:rsidR="00023B8D" w:rsidRPr="002E6059" w:rsidRDefault="00023B8D" w:rsidP="00FF21AF">
      <w:pPr>
        <w:ind w:left="426"/>
        <w:rPr>
          <w:rFonts w:ascii="Arial" w:hAnsi="Arial" w:cs="Arial"/>
          <w:bCs/>
          <w:sz w:val="56"/>
          <w:szCs w:val="56"/>
        </w:rPr>
      </w:pPr>
    </w:p>
    <w:p w14:paraId="091CD9E5" w14:textId="3F5D6591" w:rsidR="00EA47E1" w:rsidRPr="002E6059" w:rsidRDefault="00CA5A87" w:rsidP="00020B8E">
      <w:pPr>
        <w:tabs>
          <w:tab w:val="left" w:pos="3544"/>
        </w:tabs>
        <w:ind w:left="426"/>
        <w:rPr>
          <w:rFonts w:ascii="Arial" w:hAnsi="Arial" w:cs="Arial"/>
          <w:bCs/>
          <w:sz w:val="42"/>
          <w:szCs w:val="42"/>
        </w:rPr>
      </w:pPr>
      <w:r w:rsidRPr="002E6059">
        <w:rPr>
          <w:rFonts w:ascii="Arial" w:hAnsi="Arial" w:cs="Arial"/>
          <w:sz w:val="42"/>
          <w:szCs w:val="42"/>
        </w:rPr>
        <w:t xml:space="preserve">  </w:t>
      </w:r>
      <w:r w:rsidR="00023B8D" w:rsidRPr="002E6059">
        <w:rPr>
          <w:rFonts w:ascii="Arial" w:hAnsi="Arial" w:cs="Arial"/>
          <w:sz w:val="42"/>
          <w:szCs w:val="42"/>
        </w:rPr>
        <w:t>ΔΙΚΑΙΟΥΧΟΣ:</w:t>
      </w:r>
      <w:r w:rsidR="00023B8D" w:rsidRPr="002E6059">
        <w:rPr>
          <w:rFonts w:ascii="Arial" w:hAnsi="Arial" w:cs="Arial"/>
          <w:sz w:val="42"/>
          <w:szCs w:val="42"/>
        </w:rPr>
        <w:tab/>
      </w:r>
      <w:r w:rsidR="00020B8E" w:rsidRPr="002E6059">
        <w:rPr>
          <w:rFonts w:ascii="Arial" w:hAnsi="Arial" w:cs="Arial"/>
          <w:sz w:val="42"/>
          <w:szCs w:val="42"/>
        </w:rPr>
        <w:t xml:space="preserve"> </w:t>
      </w:r>
      <w:r w:rsidR="00AF4951" w:rsidRPr="002E6059">
        <w:rPr>
          <w:rFonts w:ascii="Arial" w:hAnsi="Arial" w:cs="Arial"/>
          <w:sz w:val="42"/>
          <w:szCs w:val="42"/>
        </w:rPr>
        <w:t xml:space="preserve">     </w:t>
      </w:r>
      <w:r w:rsidRPr="002E6059">
        <w:rPr>
          <w:rFonts w:ascii="Arial" w:hAnsi="Arial" w:cs="Arial"/>
          <w:sz w:val="42"/>
          <w:szCs w:val="42"/>
        </w:rPr>
        <w:t xml:space="preserve">                </w:t>
      </w:r>
      <w:r w:rsidR="00AF4951" w:rsidRPr="002E6059">
        <w:rPr>
          <w:rFonts w:ascii="Arial" w:hAnsi="Arial" w:cs="Arial"/>
          <w:bCs/>
          <w:sz w:val="42"/>
          <w:szCs w:val="42"/>
        </w:rPr>
        <w:t xml:space="preserve">ΔΗΜΟΣ </w:t>
      </w:r>
      <w:r w:rsidR="00E776F7" w:rsidRPr="002E6059">
        <w:rPr>
          <w:rFonts w:ascii="Arial" w:hAnsi="Arial" w:cs="Arial"/>
          <w:bCs/>
          <w:sz w:val="42"/>
          <w:szCs w:val="42"/>
        </w:rPr>
        <w:t xml:space="preserve">ΑΜΦΙΛΟΧΙΑΣ </w:t>
      </w:r>
    </w:p>
    <w:p w14:paraId="4540E29B" w14:textId="3F22D566" w:rsidR="000507F3" w:rsidRPr="002E6059" w:rsidRDefault="000507F3" w:rsidP="009B0C7E">
      <w:pPr>
        <w:jc w:val="center"/>
        <w:rPr>
          <w:rFonts w:ascii="Arial" w:hAnsi="Arial" w:cs="Arial"/>
          <w:bCs/>
          <w:sz w:val="28"/>
          <w:szCs w:val="28"/>
        </w:rPr>
      </w:pPr>
    </w:p>
    <w:p w14:paraId="51F0384F" w14:textId="26237AEC" w:rsidR="00EA47E1" w:rsidRPr="002E6059" w:rsidRDefault="00CA5A87" w:rsidP="00020B8E">
      <w:pPr>
        <w:spacing w:after="0" w:line="240" w:lineRule="auto"/>
        <w:ind w:left="6379" w:hanging="5953"/>
        <w:rPr>
          <w:rFonts w:ascii="Arial" w:hAnsi="Arial" w:cs="Arial"/>
          <w:bCs/>
          <w:sz w:val="42"/>
          <w:szCs w:val="42"/>
        </w:rPr>
      </w:pPr>
      <w:r w:rsidRPr="002E6059">
        <w:rPr>
          <w:rFonts w:ascii="Arial" w:hAnsi="Arial" w:cs="Arial"/>
          <w:sz w:val="42"/>
          <w:szCs w:val="42"/>
        </w:rPr>
        <w:t xml:space="preserve">  </w:t>
      </w:r>
      <w:r w:rsidR="00023B8D" w:rsidRPr="002E6059">
        <w:rPr>
          <w:rFonts w:ascii="Arial" w:hAnsi="Arial" w:cs="Arial"/>
          <w:sz w:val="42"/>
          <w:szCs w:val="42"/>
        </w:rPr>
        <w:t>ΤΙΤΛΟΣ</w:t>
      </w:r>
      <w:r w:rsidR="00EA47E1" w:rsidRPr="002E6059">
        <w:rPr>
          <w:rFonts w:ascii="Arial" w:hAnsi="Arial" w:cs="Arial"/>
          <w:sz w:val="42"/>
          <w:szCs w:val="42"/>
        </w:rPr>
        <w:t xml:space="preserve"> ΠΡΑΞΗΣ: </w:t>
      </w:r>
      <w:r w:rsidR="00826F7E" w:rsidRPr="002E6059">
        <w:rPr>
          <w:rFonts w:ascii="Arial" w:hAnsi="Arial" w:cs="Arial"/>
          <w:sz w:val="42"/>
          <w:szCs w:val="42"/>
        </w:rPr>
        <w:t xml:space="preserve"> </w:t>
      </w:r>
      <w:r w:rsidR="00AF4951" w:rsidRPr="002E6059">
        <w:rPr>
          <w:rFonts w:ascii="Arial" w:hAnsi="Arial" w:cs="Arial"/>
          <w:sz w:val="42"/>
          <w:szCs w:val="42"/>
        </w:rPr>
        <w:t xml:space="preserve"> </w:t>
      </w:r>
      <w:r w:rsidRPr="002E6059">
        <w:rPr>
          <w:rFonts w:ascii="Arial" w:hAnsi="Arial" w:cs="Arial"/>
          <w:sz w:val="42"/>
          <w:szCs w:val="42"/>
        </w:rPr>
        <w:t xml:space="preserve">               </w:t>
      </w:r>
      <w:r w:rsidR="002E6059" w:rsidRPr="002E6059">
        <w:rPr>
          <w:rFonts w:ascii="Arial" w:hAnsi="Arial" w:cs="Arial"/>
          <w:sz w:val="42"/>
          <w:szCs w:val="42"/>
        </w:rPr>
        <w:t>ΠΡΟΜΗΘΕΙΑ ΕΞΟΠΛΙΣΜΟΥ ΓΙΑ ΑΘΛΗΤΙΚΕΣ ΔΡΑΣΤΗΡΙΟΤΗΤΕΣ ΣΤΑ ΠΛΑΙΣΙΑ</w:t>
      </w:r>
      <w:r w:rsidR="002E6059">
        <w:rPr>
          <w:rFonts w:ascii="Arial" w:hAnsi="Arial" w:cs="Arial"/>
          <w:sz w:val="42"/>
          <w:szCs w:val="42"/>
        </w:rPr>
        <w:t xml:space="preserve"> </w:t>
      </w:r>
      <w:r w:rsidR="002E6059" w:rsidRPr="002E6059">
        <w:rPr>
          <w:rFonts w:ascii="Arial" w:hAnsi="Arial" w:cs="Arial"/>
          <w:sz w:val="42"/>
          <w:szCs w:val="42"/>
        </w:rPr>
        <w:t xml:space="preserve">ΤΟΥ ΠΑΡΑΚΤΙΟΥ ΚΑΙ ΘΑΛΑΣΣΙΟΥ ΤΟΥΡΙΣΜΟΥ </w:t>
      </w:r>
    </w:p>
    <w:p w14:paraId="350B6F55" w14:textId="77777777" w:rsidR="000507F3" w:rsidRPr="002E6059" w:rsidRDefault="000507F3" w:rsidP="00023B8D">
      <w:pPr>
        <w:rPr>
          <w:rFonts w:ascii="Arial" w:hAnsi="Arial" w:cs="Arial"/>
          <w:bCs/>
          <w:sz w:val="44"/>
          <w:szCs w:val="44"/>
        </w:rPr>
      </w:pPr>
    </w:p>
    <w:p w14:paraId="1CF70FDB" w14:textId="4D4F1097" w:rsidR="00023B8D" w:rsidRPr="002E6059" w:rsidRDefault="00CA5A87" w:rsidP="00CA5A87">
      <w:pPr>
        <w:ind w:left="8789" w:hanging="8363"/>
        <w:rPr>
          <w:rFonts w:ascii="Arial" w:hAnsi="Arial" w:cs="Arial"/>
          <w:b/>
          <w:bCs/>
          <w:sz w:val="42"/>
          <w:szCs w:val="42"/>
        </w:rPr>
      </w:pPr>
      <w:r w:rsidRPr="002E6059">
        <w:rPr>
          <w:rFonts w:ascii="Arial" w:hAnsi="Arial" w:cs="Arial"/>
          <w:sz w:val="40"/>
          <w:szCs w:val="40"/>
        </w:rPr>
        <w:t xml:space="preserve">  </w:t>
      </w:r>
      <w:r w:rsidR="00EA47E1" w:rsidRPr="002E6059">
        <w:rPr>
          <w:rFonts w:ascii="Arial" w:hAnsi="Arial" w:cs="Arial"/>
          <w:sz w:val="40"/>
          <w:szCs w:val="40"/>
        </w:rPr>
        <w:t xml:space="preserve">ΒΑΣΙΚΟΣ ΣΤΟΧΟΣ ΠΡΑΞΗΣ: </w:t>
      </w:r>
      <w:r w:rsidR="00826F7E" w:rsidRPr="002E6059">
        <w:rPr>
          <w:rFonts w:ascii="Arial" w:hAnsi="Arial" w:cs="Arial"/>
          <w:sz w:val="40"/>
          <w:szCs w:val="40"/>
        </w:rPr>
        <w:t xml:space="preserve">  </w:t>
      </w:r>
      <w:r w:rsidR="002E6059" w:rsidRPr="002E6059">
        <w:rPr>
          <w:rFonts w:ascii="Arial" w:hAnsi="Arial" w:cs="Arial"/>
          <w:bCs/>
          <w:sz w:val="42"/>
          <w:szCs w:val="42"/>
        </w:rPr>
        <w:t>ΠΟΙΟΤΙΚΗ ΑΝΑΒΑΘΜΙΣΗ &amp; ΒΕΛΤΙΩΣΗ ΤΗΣ Ζ</w:t>
      </w:r>
      <w:r w:rsidR="002E6059">
        <w:rPr>
          <w:rFonts w:ascii="Arial" w:hAnsi="Arial" w:cs="Arial"/>
          <w:bCs/>
          <w:sz w:val="42"/>
          <w:szCs w:val="42"/>
        </w:rPr>
        <w:t>Ω</w:t>
      </w:r>
      <w:r w:rsidR="002E6059" w:rsidRPr="002E6059">
        <w:rPr>
          <w:rFonts w:ascii="Arial" w:hAnsi="Arial" w:cs="Arial"/>
          <w:bCs/>
          <w:sz w:val="42"/>
          <w:szCs w:val="42"/>
        </w:rPr>
        <w:t>ΗΣ ΤΩΝ ΚΑΤΟΙΚΩΝ ΤΗΣ ΠΕΡΙΟΧΗΣ ΜΕΣΩ ΤΗΣ ΑΣΤΙΚΗΣ ΑΝΑΠΛΑΣΗΣ</w:t>
      </w:r>
      <w:r w:rsidR="002E6059" w:rsidRPr="002E6059">
        <w:rPr>
          <w:rFonts w:ascii="Arial" w:hAnsi="Arial" w:cs="Arial"/>
          <w:b/>
          <w:bCs/>
          <w:sz w:val="42"/>
          <w:szCs w:val="42"/>
        </w:rPr>
        <w:t xml:space="preserve"> </w:t>
      </w:r>
    </w:p>
    <w:p w14:paraId="575504BD" w14:textId="77777777" w:rsidR="000941D0" w:rsidRPr="00FF21AF" w:rsidRDefault="000941D0" w:rsidP="00CA5A87">
      <w:pPr>
        <w:ind w:left="8789" w:hanging="8363"/>
        <w:rPr>
          <w:sz w:val="20"/>
          <w:szCs w:val="20"/>
        </w:rPr>
      </w:pPr>
    </w:p>
    <w:p w14:paraId="7D6C70DD" w14:textId="1721E9E1" w:rsidR="00826F7E" w:rsidRPr="00826F7E" w:rsidRDefault="00826F7E" w:rsidP="009B0C7E">
      <w:pPr>
        <w:jc w:val="center"/>
        <w:rPr>
          <w:rFonts w:ascii="Arial" w:hAnsi="Arial" w:cs="Arial"/>
          <w:b/>
          <w:bCs/>
          <w:sz w:val="44"/>
          <w:szCs w:val="44"/>
        </w:rPr>
      </w:pPr>
    </w:p>
    <w:p w14:paraId="7128E083" w14:textId="053A7CFF" w:rsidR="009B0C7E" w:rsidRPr="00023B8D" w:rsidRDefault="009B0C7E" w:rsidP="00023B8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023B8D">
        <w:rPr>
          <w:rFonts w:ascii="Arial" w:hAnsi="Arial" w:cs="Arial"/>
          <w:b/>
          <w:bCs/>
          <w:sz w:val="36"/>
          <w:szCs w:val="36"/>
        </w:rPr>
        <w:t xml:space="preserve">ΜΕ ΤΗ </w:t>
      </w:r>
      <w:r w:rsidR="00023B8D">
        <w:rPr>
          <w:rFonts w:ascii="Arial" w:hAnsi="Arial" w:cs="Arial"/>
          <w:b/>
          <w:bCs/>
          <w:sz w:val="36"/>
          <w:szCs w:val="36"/>
        </w:rPr>
        <w:t>ΣΥΓ</w:t>
      </w:r>
      <w:r w:rsidRPr="00023B8D">
        <w:rPr>
          <w:rFonts w:ascii="Arial" w:hAnsi="Arial" w:cs="Arial"/>
          <w:b/>
          <w:bCs/>
          <w:sz w:val="36"/>
          <w:szCs w:val="36"/>
        </w:rPr>
        <w:t>ΧΡΗΜΑΤΟΔΟΤΗΣΗ ΤΗΣ ΕΛΛΑΔΑΣ ΚΑΙ ΤΗΣ ΕΥΡΩΠΑΪΚΗΣ ΕΝΩΣΗΣ</w:t>
      </w:r>
    </w:p>
    <w:p w14:paraId="73B44274" w14:textId="11A98D45" w:rsidR="009B0C7E" w:rsidRPr="00F72229" w:rsidRDefault="000941D0" w:rsidP="009B0C7E">
      <w:pPr>
        <w:jc w:val="center"/>
        <w:rPr>
          <w:b/>
          <w:bCs/>
          <w:noProof/>
        </w:rPr>
      </w:pPr>
      <w:r w:rsidRPr="00020B8E">
        <w:rPr>
          <w:rFonts w:ascii="Arial" w:hAnsi="Arial" w:cs="Arial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5DDD4918" wp14:editId="67ADA639">
            <wp:simplePos x="0" y="0"/>
            <wp:positionH relativeFrom="margin">
              <wp:posOffset>12127832</wp:posOffset>
            </wp:positionH>
            <wp:positionV relativeFrom="paragraph">
              <wp:posOffset>64020</wp:posOffset>
            </wp:positionV>
            <wp:extent cx="1752132" cy="2226128"/>
            <wp:effectExtent l="0" t="0" r="635" b="3175"/>
            <wp:wrapNone/>
            <wp:docPr id="9598501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81" cy="2228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1AF" w:rsidRPr="00F72229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FD6D227" wp14:editId="5D5AA24E">
            <wp:simplePos x="0" y="0"/>
            <wp:positionH relativeFrom="margin">
              <wp:posOffset>281948</wp:posOffset>
            </wp:positionH>
            <wp:positionV relativeFrom="paragraph">
              <wp:posOffset>17145</wp:posOffset>
            </wp:positionV>
            <wp:extent cx="2995200" cy="2268000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1EF12" w14:textId="77777777" w:rsidR="000941D0" w:rsidRDefault="000941D0" w:rsidP="00020B8E">
      <w:pPr>
        <w:tabs>
          <w:tab w:val="left" w:pos="4253"/>
        </w:tabs>
        <w:spacing w:after="120" w:line="240" w:lineRule="atLeast"/>
        <w:ind w:left="5529"/>
        <w:rPr>
          <w:rFonts w:ascii="Arial Black" w:hAnsi="Arial Black" w:cs="Arial"/>
          <w:b/>
          <w:bCs/>
          <w:noProof/>
          <w:sz w:val="40"/>
          <w:szCs w:val="40"/>
        </w:rPr>
      </w:pPr>
    </w:p>
    <w:p w14:paraId="09124665" w14:textId="77777777" w:rsidR="000941D0" w:rsidRDefault="000941D0" w:rsidP="000941D0">
      <w:pPr>
        <w:tabs>
          <w:tab w:val="left" w:pos="4253"/>
        </w:tabs>
        <w:spacing w:after="120" w:line="240" w:lineRule="atLeast"/>
        <w:ind w:left="5529"/>
        <w:rPr>
          <w:rFonts w:ascii="Arial" w:hAnsi="Arial" w:cs="Arial"/>
          <w:b/>
          <w:bCs/>
          <w:noProof/>
          <w:sz w:val="40"/>
          <w:szCs w:val="40"/>
        </w:rPr>
      </w:pPr>
    </w:p>
    <w:p w14:paraId="46386ECC" w14:textId="57D78EA2" w:rsidR="00020B8E" w:rsidRPr="000941D0" w:rsidRDefault="002E6059" w:rsidP="002E6059">
      <w:pPr>
        <w:tabs>
          <w:tab w:val="left" w:pos="4253"/>
        </w:tabs>
        <w:spacing w:after="120" w:line="240" w:lineRule="atLeast"/>
        <w:ind w:left="5529"/>
        <w:rPr>
          <w:rFonts w:ascii="Arial" w:hAnsi="Arial" w:cs="Arial"/>
          <w:b/>
          <w:bCs/>
          <w:noProof/>
          <w:sz w:val="44"/>
          <w:szCs w:val="44"/>
        </w:rPr>
      </w:pPr>
      <w:r>
        <w:rPr>
          <w:rFonts w:ascii="Arial" w:hAnsi="Arial" w:cs="Arial"/>
          <w:b/>
          <w:bCs/>
          <w:noProof/>
          <w:sz w:val="44"/>
          <w:szCs w:val="44"/>
        </w:rPr>
        <w:t xml:space="preserve">                                  </w:t>
      </w:r>
      <w:r w:rsidR="009B0C7E" w:rsidRPr="000941D0">
        <w:rPr>
          <w:rFonts w:ascii="Arial" w:hAnsi="Arial" w:cs="Arial"/>
          <w:b/>
          <w:bCs/>
          <w:noProof/>
          <w:sz w:val="44"/>
          <w:szCs w:val="44"/>
        </w:rPr>
        <w:t>ΕΥΡΩΠΑ</w:t>
      </w:r>
      <w:r w:rsidR="000941D0" w:rsidRPr="000941D0">
        <w:rPr>
          <w:rFonts w:ascii="Arial" w:hAnsi="Arial" w:cs="Arial"/>
          <w:b/>
          <w:bCs/>
          <w:noProof/>
          <w:sz w:val="44"/>
          <w:szCs w:val="44"/>
        </w:rPr>
        <w:t>Ϊ</w:t>
      </w:r>
      <w:r w:rsidR="000941D0">
        <w:rPr>
          <w:rFonts w:ascii="Arial" w:hAnsi="Arial" w:cs="Arial"/>
          <w:b/>
          <w:bCs/>
          <w:noProof/>
          <w:sz w:val="44"/>
          <w:szCs w:val="44"/>
        </w:rPr>
        <w:t>ΚΗ</w:t>
      </w:r>
      <w:r w:rsidR="000941D0" w:rsidRPr="000941D0">
        <w:rPr>
          <w:rFonts w:ascii="Arial" w:hAnsi="Arial" w:cs="Arial"/>
          <w:b/>
          <w:bCs/>
          <w:noProof/>
          <w:sz w:val="44"/>
          <w:szCs w:val="44"/>
        </w:rPr>
        <w:t xml:space="preserve"> ΕΝΩΣΗ</w:t>
      </w:r>
    </w:p>
    <w:p w14:paraId="236E8480" w14:textId="180F907B" w:rsidR="009B0C7E" w:rsidRPr="000941D0" w:rsidRDefault="002E6059" w:rsidP="002E6059">
      <w:pPr>
        <w:tabs>
          <w:tab w:val="left" w:pos="2552"/>
        </w:tabs>
        <w:ind w:left="5529"/>
        <w:rPr>
          <w:rFonts w:ascii="Arial" w:hAnsi="Arial" w:cs="Arial"/>
          <w:b/>
          <w:bCs/>
          <w:noProof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t xml:space="preserve">                         </w:t>
      </w:r>
      <w:r w:rsidR="000941D0" w:rsidRPr="000941D0">
        <w:rPr>
          <w:rFonts w:ascii="Arial" w:hAnsi="Arial" w:cs="Arial"/>
          <w:b/>
          <w:bCs/>
          <w:noProof/>
          <w:sz w:val="40"/>
          <w:szCs w:val="40"/>
        </w:rPr>
        <w:t>Ευρωπαϊκό Ταμείο Θάλασσας &amp; Αλιείας</w:t>
      </w:r>
    </w:p>
    <w:p w14:paraId="23350E6B" w14:textId="77777777" w:rsidR="00784552" w:rsidRDefault="00784552" w:rsidP="002E6059">
      <w:pPr>
        <w:tabs>
          <w:tab w:val="left" w:pos="2552"/>
        </w:tabs>
        <w:rPr>
          <w:rFonts w:ascii="Arial Black" w:hAnsi="Arial Black" w:cs="Arial"/>
          <w:b/>
          <w:bCs/>
          <w:noProof/>
          <w:sz w:val="36"/>
          <w:szCs w:val="36"/>
        </w:rPr>
        <w:sectPr w:rsidR="00784552" w:rsidSect="00012A4D">
          <w:pgSz w:w="23811" w:h="16838" w:orient="landscape" w:code="8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</w:p>
    <w:p w14:paraId="635A933C" w14:textId="1DEBCD05" w:rsidR="00784552" w:rsidRPr="00FF21AF" w:rsidRDefault="00784552" w:rsidP="002E6059">
      <w:pPr>
        <w:tabs>
          <w:tab w:val="left" w:pos="2552"/>
        </w:tabs>
        <w:rPr>
          <w:rFonts w:ascii="Arial Black" w:hAnsi="Arial Black" w:cs="Arial"/>
          <w:b/>
          <w:bCs/>
          <w:noProof/>
          <w:sz w:val="36"/>
          <w:szCs w:val="36"/>
        </w:rPr>
      </w:pPr>
    </w:p>
    <w:sectPr w:rsidR="00784552" w:rsidRPr="00FF21AF" w:rsidSect="00784552">
      <w:pgSz w:w="16838" w:h="23811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02F"/>
    <w:rsid w:val="00012A4D"/>
    <w:rsid w:val="00020B8E"/>
    <w:rsid w:val="00023B8D"/>
    <w:rsid w:val="000507F3"/>
    <w:rsid w:val="000941D0"/>
    <w:rsid w:val="000B389D"/>
    <w:rsid w:val="0023551F"/>
    <w:rsid w:val="002E6059"/>
    <w:rsid w:val="003250B7"/>
    <w:rsid w:val="00344B69"/>
    <w:rsid w:val="003C0106"/>
    <w:rsid w:val="00545CB2"/>
    <w:rsid w:val="00592FC2"/>
    <w:rsid w:val="0061202F"/>
    <w:rsid w:val="006B478A"/>
    <w:rsid w:val="00700005"/>
    <w:rsid w:val="007073BD"/>
    <w:rsid w:val="00784552"/>
    <w:rsid w:val="007A4EA5"/>
    <w:rsid w:val="007C1C26"/>
    <w:rsid w:val="00815C58"/>
    <w:rsid w:val="00816F7E"/>
    <w:rsid w:val="00826F7E"/>
    <w:rsid w:val="00902001"/>
    <w:rsid w:val="009600D7"/>
    <w:rsid w:val="009B0C7E"/>
    <w:rsid w:val="009C5EFD"/>
    <w:rsid w:val="00AE4254"/>
    <w:rsid w:val="00AF4951"/>
    <w:rsid w:val="00B97068"/>
    <w:rsid w:val="00BF20E9"/>
    <w:rsid w:val="00CA5A87"/>
    <w:rsid w:val="00D23045"/>
    <w:rsid w:val="00D95FF5"/>
    <w:rsid w:val="00DF2BBA"/>
    <w:rsid w:val="00E21E2D"/>
    <w:rsid w:val="00E776F7"/>
    <w:rsid w:val="00EA47E1"/>
    <w:rsid w:val="00EC2969"/>
    <w:rsid w:val="00F72229"/>
    <w:rsid w:val="00FC1EA0"/>
    <w:rsid w:val="00FF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23B123"/>
  <w15:chartTrackingRefBased/>
  <w15:docId w15:val="{5B3349D1-15B7-485F-82DD-9B2FFB962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Char"/>
    <w:uiPriority w:val="9"/>
    <w:unhideWhenUsed/>
    <w:qFormat/>
    <w:rsid w:val="009B0C7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9B0C7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80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kostis papagalanis</dc:creator>
  <cp:keywords/>
  <dc:description/>
  <cp:lastModifiedBy>ΧΡΙΣΤΙΝΑ ΝΙΚΟΛΑΚΟΠΟΥΛΟΥ</cp:lastModifiedBy>
  <cp:revision>6</cp:revision>
  <dcterms:created xsi:type="dcterms:W3CDTF">2024-05-28T09:24:00Z</dcterms:created>
  <dcterms:modified xsi:type="dcterms:W3CDTF">2024-05-30T11:14:00Z</dcterms:modified>
</cp:coreProperties>
</file>